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785" w:type="dxa"/>
        <w:tblLayout w:type="fixed"/>
        <w:tblLook w:val="0000"/>
      </w:tblPr>
      <w:tblGrid>
        <w:gridCol w:w="4845"/>
        <w:gridCol w:w="2351"/>
        <w:gridCol w:w="2693"/>
      </w:tblGrid>
      <w:tr w:rsidR="00555452" w:rsidTr="00555452">
        <w:tc>
          <w:tcPr>
            <w:tcW w:w="4845" w:type="dxa"/>
            <w:shd w:val="clear" w:color="auto" w:fill="auto"/>
          </w:tcPr>
          <w:p w:rsidR="00555452" w:rsidRDefault="00555452" w:rsidP="003C296E">
            <w:pPr>
              <w:snapToGrid w:val="0"/>
            </w:pPr>
            <w:r>
              <w:rPr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2351" w:type="dxa"/>
            <w:shd w:val="clear" w:color="auto" w:fill="auto"/>
          </w:tcPr>
          <w:p w:rsidR="00555452" w:rsidRDefault="00555452" w:rsidP="003C296E">
            <w:pPr>
              <w:snapToGrid w:val="0"/>
              <w:jc w:val="both"/>
            </w:pPr>
            <w:r>
              <w:rPr>
                <w:b/>
                <w:sz w:val="22"/>
                <w:szCs w:val="22"/>
                <w:lang w:val="en-US"/>
              </w:rPr>
              <w:t>ΑΡ. ΠΡΩΤ.             :</w:t>
            </w:r>
          </w:p>
        </w:tc>
        <w:tc>
          <w:tcPr>
            <w:tcW w:w="2693" w:type="dxa"/>
            <w:shd w:val="clear" w:color="auto" w:fill="auto"/>
          </w:tcPr>
          <w:p w:rsidR="00555452" w:rsidRPr="004708F5" w:rsidRDefault="00555452" w:rsidP="003C296E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17876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  <w:lang w:val="en-US"/>
              </w:rPr>
              <w:t>-202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555452" w:rsidTr="00555452">
        <w:tc>
          <w:tcPr>
            <w:tcW w:w="4845" w:type="dxa"/>
            <w:shd w:val="clear" w:color="auto" w:fill="auto"/>
          </w:tcPr>
          <w:p w:rsidR="00555452" w:rsidRDefault="00555452" w:rsidP="003C296E">
            <w:pPr>
              <w:snapToGrid w:val="0"/>
            </w:pPr>
            <w:r>
              <w:rPr>
                <w:b/>
                <w:sz w:val="22"/>
                <w:szCs w:val="22"/>
              </w:rPr>
              <w:t>ΝΟΜΟΣ ΛΑΣΙΘΙΟΥ</w:t>
            </w:r>
          </w:p>
        </w:tc>
        <w:tc>
          <w:tcPr>
            <w:tcW w:w="2351" w:type="dxa"/>
            <w:shd w:val="clear" w:color="auto" w:fill="auto"/>
          </w:tcPr>
          <w:p w:rsidR="00555452" w:rsidRDefault="00555452" w:rsidP="003C296E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ΑΡ. ΜΕΛΕΤΗΣ     :</w:t>
            </w:r>
          </w:p>
        </w:tc>
        <w:tc>
          <w:tcPr>
            <w:tcW w:w="2693" w:type="dxa"/>
            <w:shd w:val="clear" w:color="auto" w:fill="auto"/>
          </w:tcPr>
          <w:p w:rsidR="00555452" w:rsidRPr="004708F5" w:rsidRDefault="00555452" w:rsidP="003C296E">
            <w:pPr>
              <w:snapToGrid w:val="0"/>
            </w:pPr>
            <w:r>
              <w:rPr>
                <w:b/>
                <w:sz w:val="22"/>
                <w:szCs w:val="22"/>
              </w:rPr>
              <w:t>139</w:t>
            </w:r>
            <w:r>
              <w:rPr>
                <w:b/>
                <w:sz w:val="22"/>
                <w:szCs w:val="22"/>
                <w:lang w:val="en-US"/>
              </w:rPr>
              <w:t>/202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555452" w:rsidTr="00555452">
        <w:tc>
          <w:tcPr>
            <w:tcW w:w="4845" w:type="dxa"/>
            <w:shd w:val="clear" w:color="auto" w:fill="auto"/>
          </w:tcPr>
          <w:p w:rsidR="00555452" w:rsidRDefault="00555452" w:rsidP="003C296E">
            <w:pPr>
              <w:snapToGrid w:val="0"/>
            </w:pPr>
            <w:r>
              <w:rPr>
                <w:b/>
                <w:sz w:val="22"/>
                <w:szCs w:val="22"/>
              </w:rPr>
              <w:t>ΔΗΜΟΣ ΑΓΙΟΥ ΝΙΚΟΛΑΟΥ</w:t>
            </w:r>
          </w:p>
        </w:tc>
        <w:tc>
          <w:tcPr>
            <w:tcW w:w="2351" w:type="dxa"/>
            <w:shd w:val="clear" w:color="auto" w:fill="auto"/>
          </w:tcPr>
          <w:p w:rsidR="00555452" w:rsidRDefault="00555452" w:rsidP="003C296E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ΠΡΟΫΠΟΛ.           :</w:t>
            </w:r>
          </w:p>
        </w:tc>
        <w:tc>
          <w:tcPr>
            <w:tcW w:w="2693" w:type="dxa"/>
            <w:shd w:val="clear" w:color="auto" w:fill="auto"/>
          </w:tcPr>
          <w:p w:rsidR="00555452" w:rsidRPr="002C2736" w:rsidRDefault="00555452" w:rsidP="003C296E">
            <w:pPr>
              <w:snapToGrid w:val="0"/>
              <w:rPr>
                <w:b/>
                <w:sz w:val="22"/>
                <w:szCs w:val="22"/>
              </w:rPr>
            </w:pPr>
            <w:r w:rsidRPr="002C2736">
              <w:rPr>
                <w:b/>
                <w:sz w:val="22"/>
                <w:szCs w:val="22"/>
              </w:rPr>
              <w:t xml:space="preserve">400.337,21 </w:t>
            </w:r>
            <w:r>
              <w:rPr>
                <w:b/>
                <w:sz w:val="22"/>
                <w:szCs w:val="22"/>
              </w:rPr>
              <w:t>ευρώ</w:t>
            </w:r>
            <w:r w:rsidRPr="002C273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55452" w:rsidTr="00555452">
        <w:tc>
          <w:tcPr>
            <w:tcW w:w="4845" w:type="dxa"/>
            <w:shd w:val="clear" w:color="auto" w:fill="auto"/>
          </w:tcPr>
          <w:p w:rsidR="00555452" w:rsidRDefault="00555452" w:rsidP="003C296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ΔΙΕΥΘΥΝΣΗ ΠΕΡΙΒΑΛΛΟΝΤΟΣ</w:t>
            </w:r>
          </w:p>
          <w:p w:rsidR="00555452" w:rsidRDefault="00555452" w:rsidP="003C296E">
            <w:pPr>
              <w:snapToGrid w:val="0"/>
            </w:pPr>
            <w:r>
              <w:rPr>
                <w:b/>
                <w:sz w:val="22"/>
                <w:szCs w:val="22"/>
              </w:rPr>
              <w:t>ΤΜΗΜΑ ΚΑΘΑΡΙΟΤΗΤΑΣ ΑΝΑΚΥΚΛΩΣΗΣ</w:t>
            </w:r>
          </w:p>
        </w:tc>
        <w:tc>
          <w:tcPr>
            <w:tcW w:w="2351" w:type="dxa"/>
            <w:shd w:val="clear" w:color="auto" w:fill="auto"/>
          </w:tcPr>
          <w:p w:rsidR="00555452" w:rsidRDefault="00555452" w:rsidP="003C296E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ΠΗΓΗ                     :</w:t>
            </w:r>
          </w:p>
        </w:tc>
        <w:tc>
          <w:tcPr>
            <w:tcW w:w="2693" w:type="dxa"/>
            <w:shd w:val="clear" w:color="auto" w:fill="auto"/>
          </w:tcPr>
          <w:p w:rsidR="00555452" w:rsidRPr="00737E93" w:rsidRDefault="00555452" w:rsidP="003C296E">
            <w:pPr>
              <w:snapToGrid w:val="0"/>
              <w:rPr>
                <w:b/>
                <w:sz w:val="18"/>
                <w:szCs w:val="18"/>
              </w:rPr>
            </w:pPr>
            <w:r w:rsidRPr="00737E93">
              <w:rPr>
                <w:b/>
                <w:sz w:val="18"/>
                <w:szCs w:val="18"/>
              </w:rPr>
              <w:t>ΙΔ. ΠΟΡΟΙ ΦΟΡΕΩΝ</w:t>
            </w:r>
          </w:p>
          <w:p w:rsidR="00555452" w:rsidRDefault="00555452" w:rsidP="003C296E">
            <w:pPr>
              <w:snapToGrid w:val="0"/>
            </w:pPr>
            <w:r w:rsidRPr="00737E93">
              <w:rPr>
                <w:b/>
                <w:sz w:val="18"/>
                <w:szCs w:val="18"/>
              </w:rPr>
              <w:t>ΑΝΤΑΠΟΔΟΤΙΚΑ ΕΣΟΔΑ ΥΠΗΡ. ΚΑΘΑΡΙΟΤΗΤΑΣ &amp; ΗΛΕΚΤΡΟΦΩΤΙΣΜΟΥ</w:t>
            </w:r>
          </w:p>
        </w:tc>
      </w:tr>
    </w:tbl>
    <w:p w:rsidR="00555452" w:rsidRDefault="00555452" w:rsidP="00555452">
      <w:pPr>
        <w:jc w:val="center"/>
      </w:pPr>
    </w:p>
    <w:p w:rsidR="00555452" w:rsidRDefault="00555452" w:rsidP="00555452">
      <w:pPr>
        <w:jc w:val="center"/>
      </w:pPr>
    </w:p>
    <w:p w:rsidR="00555452" w:rsidRDefault="00555452" w:rsidP="00555452">
      <w:pPr>
        <w:spacing w:line="360" w:lineRule="auto"/>
        <w:ind w:firstLine="142"/>
        <w:jc w:val="center"/>
        <w:rPr>
          <w:b/>
          <w:bCs/>
          <w:sz w:val="28"/>
          <w:szCs w:val="28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 </w:t>
      </w:r>
      <w:r>
        <w:rPr>
          <w:b/>
          <w:bCs/>
          <w:sz w:val="28"/>
          <w:szCs w:val="28"/>
          <w:lang w:eastAsia="el-GR"/>
        </w:rPr>
        <w:t xml:space="preserve"> «</w:t>
      </w:r>
      <w:r>
        <w:rPr>
          <w:b/>
          <w:bCs/>
          <w:sz w:val="24"/>
          <w:szCs w:val="24"/>
          <w:lang w:eastAsia="el-GR"/>
        </w:rPr>
        <w:t>ΠΡΟΜΗΘΕΙΑ ΕΙΔΩΝ ΚΑΘΑΡΙΟΤΗΤΑΣ</w:t>
      </w:r>
      <w:r w:rsidRPr="00C833D5">
        <w:rPr>
          <w:b/>
          <w:bCs/>
          <w:sz w:val="24"/>
          <w:szCs w:val="24"/>
          <w:lang w:eastAsia="el-GR"/>
        </w:rPr>
        <w:t xml:space="preserve"> </w:t>
      </w:r>
      <w:r>
        <w:rPr>
          <w:b/>
          <w:bCs/>
          <w:sz w:val="24"/>
          <w:szCs w:val="24"/>
          <w:lang w:eastAsia="el-GR"/>
        </w:rPr>
        <w:t xml:space="preserve">- ΕΥΠΡΕΠΙΣΜΟΥ ΚΑΙ ΣΑΚΩΝ ΑΠΟΡΡΙΜΜΑΤΩΝ ΕΤΩΝ </w:t>
      </w:r>
      <w:r w:rsidRPr="00533D1C">
        <w:rPr>
          <w:b/>
          <w:bCs/>
          <w:sz w:val="24"/>
          <w:szCs w:val="24"/>
          <w:lang w:eastAsia="el-GR"/>
        </w:rPr>
        <w:t>2024, 2025 &amp; 2026</w:t>
      </w:r>
      <w:r>
        <w:rPr>
          <w:b/>
          <w:bCs/>
          <w:sz w:val="28"/>
          <w:szCs w:val="28"/>
          <w:lang w:eastAsia="el-GR"/>
        </w:rPr>
        <w:t xml:space="preserve">  </w:t>
      </w:r>
      <w:r>
        <w:rPr>
          <w:b/>
          <w:bCs/>
          <w:sz w:val="24"/>
          <w:szCs w:val="24"/>
          <w:lang w:eastAsia="el-GR"/>
        </w:rPr>
        <w:t>ΤΟΥ ΔΗΜΟΥ ΑΓΙΟΥ ΝΙΚΟΛΑΟΥ ΚΑΙ ΤΟΥ ΔΗΜΟΤΙΚΟΥ ΛΙΜΕΝΙΚΟΥ ΤΑΜΕΙΟΥ</w:t>
      </w:r>
      <w:r>
        <w:rPr>
          <w:b/>
          <w:bCs/>
          <w:sz w:val="28"/>
          <w:szCs w:val="28"/>
          <w:lang w:eastAsia="el-GR"/>
        </w:rPr>
        <w:t>»</w:t>
      </w:r>
    </w:p>
    <w:p w:rsidR="00555452" w:rsidRDefault="00555452" w:rsidP="00555452">
      <w:pPr>
        <w:jc w:val="center"/>
        <w:rPr>
          <w:b/>
          <w:sz w:val="22"/>
          <w:szCs w:val="22"/>
          <w:u w:val="single"/>
          <w:lang w:eastAsia="el-GR"/>
        </w:rPr>
      </w:pPr>
      <w:r>
        <w:rPr>
          <w:b/>
          <w:sz w:val="24"/>
          <w:szCs w:val="24"/>
          <w:u w:val="single"/>
        </w:rPr>
        <w:t>ΟΙΚΟΝΟΜΙΚΗ ΠΡΟΣΦΟΡΑ</w:t>
      </w:r>
    </w:p>
    <w:p w:rsidR="00555452" w:rsidRDefault="00555452" w:rsidP="00555452">
      <w:pPr>
        <w:spacing w:line="360" w:lineRule="auto"/>
        <w:ind w:firstLine="142"/>
        <w:jc w:val="center"/>
        <w:rPr>
          <w:b/>
          <w:bCs/>
          <w:sz w:val="28"/>
          <w:szCs w:val="28"/>
          <w:lang w:eastAsia="el-GR"/>
        </w:rPr>
      </w:pPr>
    </w:p>
    <w:tbl>
      <w:tblPr>
        <w:tblW w:w="10455" w:type="dxa"/>
        <w:tblInd w:w="-1067" w:type="dxa"/>
        <w:tblLook w:val="04A0"/>
      </w:tblPr>
      <w:tblGrid>
        <w:gridCol w:w="620"/>
        <w:gridCol w:w="2151"/>
        <w:gridCol w:w="1410"/>
        <w:gridCol w:w="1214"/>
        <w:gridCol w:w="1236"/>
        <w:gridCol w:w="1540"/>
        <w:gridCol w:w="670"/>
        <w:gridCol w:w="1614"/>
      </w:tblGrid>
      <w:tr w:rsidR="00555452" w:rsidRPr="00555452" w:rsidTr="00555452">
        <w:trPr>
          <w:trHeight w:val="1488"/>
        </w:trPr>
        <w:tc>
          <w:tcPr>
            <w:tcW w:w="10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ΟΜΑΔΑ 2. ΕΙΔΗ ΚΑΘΑΡΙΟΤΗΤΑΣ - ΕΥΠΡΕΠΙΣΜΟΥ ΔΗΜΟΥ     ΕΤΗ 2025 ΚΑΙ 2026 (ΚΤΙΡΙΑ, ΥΠΗΡ.ΚΑΘΑΡΙΟΤΗΤΑΣ, ΚΟΙΝ. ΠΑΝΤΟΠΩΛΕΙΟ, ΕΓΚ/ΣΕΙΣ ΠΟΛΙΤΙΣΜΟΥ ΑΘΛΗΤΙΣΜΟΥ, ΚΕΝΤΡΟ ΚΟΙΝΟΤΗΤΑΣ)   K.A.  10.6634.01, 15.6634.01, 15.6634.04, 20.6634.01, 20.6635.01, 60.6634.01</w:t>
            </w:r>
          </w:p>
        </w:tc>
      </w:tr>
      <w:tr w:rsidR="00555452" w:rsidRPr="00555452" w:rsidTr="00555452">
        <w:trPr>
          <w:trHeight w:val="7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ΣΥΝΟΛΙΚΗ ΠΟΣΟΤΗΤΑ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ΣΥΝΟΛΙΚΗ ΔΑΠΑΝΗ ΠΡΟ ΦΠΑ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ΦΠΑ 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ΣΥΝΟΛΙΚΗ ΔΑΠΑΝΗ ΜΕ ΦΠΑ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Σάκοι απορριμμάτων (μεγάλης διάστασης)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21.460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Σάκοι απορριμμάτων (μεσαίας διάστασης)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13.900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Σάκοι καλαθιών, πλαστικοί, χύμα, διαστάσεων 50 Χ 50 cm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Σακουλάκια καλαθιών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ΡΟΛΟ 50 ΤΕΜΑΧΙΩΝ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892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απορ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/των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10 ΤΕΜΑΧΙΩΝ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Χαρτί κουζίνας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ΡΟΛΟ 450 ΓΡΑΜΜΑΡΙΩΝ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1.854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Χαρτί κουζίνας λευκό, (1000gr)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Χαρτί υγείας 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ΡΟΛΟ 120 ΓΡΑΜ. ΣΥΣΚΕΥΑΣΙΑ 40 ΤΕΜΑΧΙΩΝ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478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Χαρτί υγείας 150γρ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8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3.250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Χαρτοπετσέτες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ΤΩΝ 100 ΤΕΜΑΧΙΩΝ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3.034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Χειροπετσέτες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(4.000ΤΕΜ.)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Κουβάς απλός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Στίφτης κουβά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Πανάκια γενικού καθαρισμού με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μικροΐνες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Πλαστικός κάδος απορριμμάτων με πεντάλ περίπου 8 λίτρων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Σκούπα δρόμου με κοντάρι (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νταρένια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Σκούπα με σκληρή τρίχα με ξύλινο κοντάρι (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μπασίνα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Σκούπα διπλή πλαστική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Κοντάρι σκούπας αλουμινίου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Κοντάρι σκούπας ξύλινο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Σφουγγάρια κουζίνας με πράσινο σύρμα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Σφουγγαρίστρα 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μικροφιμπρα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βιδωτή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Σφουγγαρίστρα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μικροφίμπρα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επαγγελματική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σφουγγαρίστρας  αλουμίνιο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Σφουγγαρίστρα απλή με πετσέτα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Ανταλλακτικό επαγγελματικής σφουγγαρίστρας μεγάλης με πετσέτα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Σκούπα διπλή (με λοξή κατεύθυνση)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Σκούπα ίσια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Κοντάρι σκούπας ξύλινο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Σφουγγαρίστρα βιδωτή νήμα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Κοντάρι σκούπας ξύλινο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Πιγκάλ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για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wc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κλειστό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Φαράσι πλαστικό με κοντάρι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Φαράσι χωρίς κοντάρι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Καλάθι γραφείου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TEMAXIA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Εντομοκτόνο σπρέι για μύγες και κουνούπια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TEMAXIA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Κατσαριδοκτόνο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εντομοαπωθητικό με συσκευή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εντομοαπωθητικό ανταλλακτικό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Ποτήρια χάρτινα μιας χρήσης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μονότοιχο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14oz (50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.)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50 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254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Ποτήρια χάρτινα μιας χρήσης 16oz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50 ΤΕΜ.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Πιάτα χάρτινα φαγητού μιας χρήσης 15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50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43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Πιάτα χάρτινα φαγητού μιας χρήσης 23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50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Κουτάλι Οικολογικό ξύλινο, φαγητού από Βιοδιασπώμενο μπαμπού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100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Πιρούνι ξύλινο φαγητού, από Βιοδιασπώμενο μπαμπού, μιας χρήσης.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100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Γάντια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νιτριλίου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μιας χρήσης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100 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Γάντια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latex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100 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Πατάκια εισόδου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 ΔΙΑΣΤΑΣΕΩΝ  80 Χ120 cm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Απολυμαντικό υγρό λεκάνης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wc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, διάλυμα υδροχλωρικού οξέως 15 % (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κεζάπ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 συσκ.450 ml.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450 ML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Ισχυρό υγρό καθαρισμού για δύσκολους ρύπους σε συσκευασία των 5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5 ΛΙΤΡΩΝ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καθαρισμού τουαλέτας (παπάκι) 750ml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 -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Πολυκαθαριστικό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Επιφανειών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 -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Πολυκαθαριστικό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Επιφανειών 750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Αφαιρετικό αλάτων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ΤΩΝ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σαπούνι χεριών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σαπούνι χεριών  300ml με αντλία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300 ml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1.176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γενικού καθαρισμού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γενικού καθαρισμού 1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1 ΛΙΤΡΟΥ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2.600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γενικού καθαρισμού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ultra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παχύρευστο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καθαρισμού τζαμιών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καθαρισμού τζαμιών 1lt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απορρυπαντικό για πιάτα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απολυμαντικό χεριών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απολυμαντικό χεριών  500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Χλωρίνη απλή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Χλωρίνη παχύρευστη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Χλωρίνη παχύρευστη 750ml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2.600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Σφουγγάρια  μεγάλου μεγέθους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TEMAXIA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Σπόγγοι 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Σπόγγοι 05 μέγεθος γίγας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Απορρυπαντικό σαπούνι σε σκόνη για πλύσιμο στο χέρι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Καθαριστικό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γυαλιστικό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spray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επίπλων 250 ml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Δοχείο απορριμμάτων πλαστικό 80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(με καπάκι)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Λάστιχο πατώματος με κοντάρι μήκους 55 cm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Πλαστικός κουβάς απλός χωρίς καπάκι 10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Καλαθάκι πλαστικό τουαλέτας χωρίς καπάκι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Επαγγελματικός κουβάς σφουγγαρίσματος με ρόδα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αλουμινίου  επαγγελματικής σφουγγαρίστρας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Πλαστικός κάδος απορριμμάτων με πεντάλ  (30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για πλαστικό Φαράσι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Κάλυκας για το ανοξείδωτο κοντάρι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Kουβάς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απλός με στίφτη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Λάστιχο πατώματος με κοντάρι μήκους 100 cm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Σερβιέτες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 ΤΩΝ 10 ΤΕΜΑΧΙΩΝ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Σαμπουάν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Παιδικό Σαμπουάν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87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Οδοντόκρεμα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Παιδική Οδοντόκρεμα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Οδοντόβουρτσα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απορρυπαντικό για πιάτα 750ml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2.600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Απορρυπαντικό ρούχων σε σκόνη για πλύσιμο  στο χέρι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απορρυπαντικό πλυντηρίου ρούχων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2.600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Σακούλες τύπου κρεοπωλείου 60αρα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180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Σακούλες τύπου κρεοπωλείου 70αρα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Πάνες Παιδικές </w:t>
            </w: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br/>
              <w:t xml:space="preserve">(5-9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kg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 ΤΩΝ 50 ΤΕΜΑΧΙΩΝ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Πάνες Παιδικές</w:t>
            </w: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br/>
              <w:t xml:space="preserve">   (9-16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kg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 ΤΩΝ 50 ΤΕΜΑΧΙΩΝ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Μωρομάντηλα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 ΤΩΝ 70-80 ΤΕΜΑΧΙΩΝ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Φιαλάκι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βουτανίου 480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γρ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312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ΣΥΝΟΛΑ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55452" w:rsidRPr="00555452" w:rsidTr="00555452">
        <w:trPr>
          <w:trHeight w:val="996"/>
        </w:trPr>
        <w:tc>
          <w:tcPr>
            <w:tcW w:w="104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ΟΜΑΔΑ 3. ΕΙΔΗ ΚΑΘΑΡΙΟΤΗΤΑΣ ΕΥΠΡΕΠΙΣΜΟΥ ΠΑΙΔΙΚΩΝ ΣΤΑΘΜΩΝ ΔΗΜΟΥ ΕΤΩΝ 2025-2026                                                           ΚΑ 15-6634.04    </w:t>
            </w:r>
          </w:p>
        </w:tc>
      </w:tr>
      <w:tr w:rsidR="00555452" w:rsidRPr="00555452" w:rsidTr="00555452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ΣΥΝΟΛΙΚΗ ΠΟΣΟΤΗΤΑ 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ΣΥΝΟΛΙΚΗ ΔΑΠΑΝΗ ΠΡΟ ΦΠΑ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ΦΠΑ %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ΣΥΝΟΛΙΚΗ ΔΑΠΑΝΗ ΜΕ ΦΠΑ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Αλουμινόχαρτο 100 m επαγγελματικό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Αλάτι πλυντηρίου πιάτων σε σκόνη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Ανταλλακτικό στίφτη - πρέσα, για επαγγελματικό κουβά μονό σφουγγαρίσματος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Απλώστρα μεταλλική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 -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Πολυκαθαριστικό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Επιφανειών 750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 -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Πολυκαθαριστικό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Επιφανειών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υγρό λεκάνης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wc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Απορροφητική πετσέτα καθαρισμού σε ρολό 14 μέτρων ( τύπου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vetex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ή παρόμοιο).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Απορρυπαντικό επαγγελματικού πλυντηρίου πιάτων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Απορρυπαντικό πλυντηρίου ρούχων 10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kg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Βαμβάκι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Βάση για λάστιχο κήπου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επιτοίχιο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Γάντια ελαστικά μιας χρήσης χωρίς πούδρα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Large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 100 ΤΕΜ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Γάντια πλαστικά κουζίνας (λάντζας)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Εντομοκτόνο σπρέι για μύγες και κουνούπια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Πλαστικός κάδος  απορριμμάτων με πεντάλ  40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Κάδος χαρτιών υγείας (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wc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) 14 λίτρων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155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Απορρυπαντικό για άλατα 1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γενικού καθαρισμού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καθαρισμού τουαλέτας (παπάκι) 750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απορρυπαντικό για  πιάτα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καθαρισμού τζαμιών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καθαρισμού τζαμιών 1lt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Καλαμάκια βιοδιασπώμενα οικολογικά σπαστά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Επαγγελματικό μονό καρότσι για σφουγγάρισμα 25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Κατσαριδοκτόνο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για σκούπες και σφουγγαρίστρες χρωμίου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αλουμινίου επαγγελματικής Σφουγγαρίστρας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Κοντάρι σκούπας ξύλινο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Κουβάς απλός σφουγγαρίσματος οβάλ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Κουτάλι Οικολογικό ξύλινο, φαγητού από Βιοδιασπώμενο μπαμπού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Λάστιχο ποτίσματος 1/2΄΄ με αξεσουάρ (20 μέτρων)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Λευκαντικό ρούχων 500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Μαλακτικό ρούχων πλυντηρίου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λιτρων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Μεμβράνη πλαστική 30m επαγγελματική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Μπαταρίες αλκαλικές 2ΑΑ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Μπαταρίες αλκαλικές 3ΑΑΑ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Μπολάκια φαγητού αλουμινένια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Μπολάκια σαλάτας αλουμινένια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Πανάκια γενικού καθαρισμού με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μικροïνες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41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Οινόπνευμα μπλε 350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Πιάτα χάρτινα φαγητού μιας χρήσης 23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 50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Πιγκάλ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για WC κλειστό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Πιρούνι ξύλινο φαγητού, από Βιοδιασπώμενο μπαμπού, μιας χρήσης.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Ποτήρια χάρτινα μιας χρήσης 14oz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 50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Σακουλάκια καλαθιών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ΡΟΛΟ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απορριμμάτων γενικής χρήσης (γίγας) ενδεικτικών διαστάσεων 90 * 110 εκ 10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ΡΟΛΟ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απορριμμάτων γενικής χρήσης (μεσαίες) ενδεικτικών διαστάσεων 65 * 75 εκ  30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με κορδόνι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ΡΟΛΟ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για αναρροφητική σκούπα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Siemens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&amp;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Bosch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Κωδικός S67 (Συσκευασία 4 τεμαχίων)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Σκόνη γενικού καθαρισμού δαπέδων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τυπου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ρολι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500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Σκόνη για πλύσιμο στο χέρι 850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Σκούπα διπλή πλαστική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Συρματάκι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νικέλινο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Συσκευή καμινέτου (γκαζάκι) φιάλης 190gr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Πλαστική συσκευή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χειροπετσέτας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Σφουγγάρια κουζίνας με πράσινο σύρμα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Σφουγγαρίστρα επαγγελματική 400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Σφουγγαρίστρα βιδωτή νήμα πλαστική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Σφουγγαρίστρα απλή με πετσέτα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Τζαμοκαθαριστής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με λάστιχο 40 cm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εώς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80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Τραπεζομάντηλα χάρτινα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 150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Τσάντες – Σακούλες τύπου φανέλα μπλε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ΚΙΛΟ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Τσάντες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ρολλά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μεσαίο μέγεθος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Απολυμαντικό χεριών 4lt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Απολυμαντικό χεριών 500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lastRenderedPageBreak/>
              <w:t>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σαπούνι χεριών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στεγνωτικό επαγγελματικού πλυντηρίου πιάτων (εκθαμβωτικό)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Φαράσι πλαστικό με κοντάρι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Φιαλάκι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υγραερίου 190gr (για καμινέτο - γκαζάκι)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Χαρτί κουζίνας λευκό, (1000gr)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920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Χαρτί υγείας (120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gr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40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Χαρτοπετσέτες λευκές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Χειροπετσέτες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ζικ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ζακ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Χλωρίνη παχύρευστη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Σπρέι καθαρισμού για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ixox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επιφάνειες 750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Ρολό χαρτί για τις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αλλαξιέρες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βρεφών 50 * 70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ΤΕΜΑΧΙΑ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Παρκετέζα σφουγγαρίστρα  με βάση 60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ΤΕΜΑΧΙΑ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μεταλλικό παρκετέζας σφουγγαρίστρας με βίδα 60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ΤΕΜΑΧΙΑ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Ανταλλακτικά παρκετέζας 60 cm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ΤΕΜΑΧΙΑ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Διάφανα σακουλάκια τροφίμων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2 26 * 32 cm (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polybag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) 25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 25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Αντικολλητικά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φύλλα ψησίματος 40 * 60 cm 500 φύλλων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Σκουφάκι μάγειρα μιας χρήσεως με περιμετρικό λάστιχο που καλύπτει όλο το κεφάλι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Ποδιά μάγειρα μιας χρήσεως  80 * 1,30  cm 100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Συμπυκνωμένο υγρό αφαιρετικό αλάτων πλυντηρίου πιάτων 5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ΤΕΜΑΧΙΑ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312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ΣΥΝΟΛΑ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55452" w:rsidRPr="00555452" w:rsidTr="00555452">
        <w:trPr>
          <w:trHeight w:val="864"/>
        </w:trPr>
        <w:tc>
          <w:tcPr>
            <w:tcW w:w="104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ΟΜΑΔΑ 4.  ΕΙΔΗ ΚΑΘΑΡΙΟΤΗΤΑΣ ΕΥΠΡΕΠΙΣΜΟΥ ΓΙΑ ΤΑ ΣΧΟΛΕΙΑ  ΔΗΜΟΥ ΑΓΙΟΥ ΝΙΚΟΛΑΟΥ ΕΤΗ 2025-2026 ΚΑ 70-6634.01</w:t>
            </w:r>
          </w:p>
        </w:tc>
      </w:tr>
      <w:tr w:rsidR="00555452" w:rsidRPr="00555452" w:rsidTr="00555452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lang w:eastAsia="el-GR"/>
              </w:rPr>
              <w:t>ΕΙΔΟΣ ΠΡΟΜΗΘΕΙΑΣ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lang w:eastAsia="el-GR"/>
              </w:rPr>
              <w:t xml:space="preserve">ΜΟΝΑΔΑ ΜΕΤΡΗΣΗΣ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ΣΥΝΟΛΙΚΗ ΠΟΣΟΤΗΤΑ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lang w:eastAsia="el-GR"/>
              </w:rPr>
              <w:t>ΣΥΝΟΛΙΚΗ ΔΑΠΑΝΗ ΠΡΟ ΦΠΑ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lang w:eastAsia="el-GR"/>
              </w:rPr>
              <w:t>ΦΠΑ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lang w:eastAsia="el-GR"/>
              </w:rPr>
              <w:t>ΣΥΝΟΛΙΚΗ ΔΑΠΑΝΗ ΜΕ ΦΠΑ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Χαρτί υγείας λευκό  (200gr)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         40τμχ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Χαρτί κουζίνας λευκό(1000gr)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2980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Χλωρίνη παχύρευστη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γενικού καθαρισμού 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ultra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παχύρευστο 4lt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καθαρισμού τζαμιών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Απολυμαντικό υγρό λεκάνης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wc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, διάλυμα υδροχλωρικού οξέως 15 % (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κεζάπ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) συσκ.450 ml.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απορρυπαντικό για πιάτα  750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σαπούνι χεριών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σαπούνι χεριών  300ml με αντλία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Ψεκαστήρας 1lt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Σφουγγαρίστρα γίγας υδρόφιλη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Σφουγγαρίστρα επαγγελματική 400gr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Σφουγγαρίστρα βιδωτή νήμα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Σκούπα δρόμου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322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Σκούπα διπλή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301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Φαράσι πλαστικό με κοντάρι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Πλαστικός κουβάς σφουγγαρίσματος με στίφτη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Επαγγελματικό μονό καρότσι για σφουγγάρισμα 25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Στίφτης κουβά σφουγγαρίσματος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Κοντάρι  αλουμινίου σφουγγαρίστρας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Κοντάρι σκούπας ξύλινο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Απορροφητική πετσέτα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3 (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wettex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1482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Σφουγγάρι πράσινο - κίτρινο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1005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1280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Καλαθάκι γραφείου ανοιχτό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Καλαθάκι γραφείου κλειστό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Πιγκάλ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για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wc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κλειστό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Πεντάλ τουαλέτας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155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Σάκοι απορριμμάτων (μεγάλης διάστασης)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5280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Σάκοι απορριμμάτων (μεσαίας διάστασης)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lastRenderedPageBreak/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απορ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/των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Σακουλάκια καλαθιών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2860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Χειροπετσέτες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ΣΥΣΚΕΥΑΣΙΑ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Οινόπνευμα μπλε 350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924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Βρεκτήρας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35cm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Υαλοκαθαριστήρας 45cm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Υαλοκαθαριστήρας πλαστικός 30cm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5545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Αφαιρετικό αλάτων 1lt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Ποτήρια χάρτινα μιας χρήσης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μονότοιχο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16oz (50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τεμ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      50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Πιάτα χάρτινα φαγητού μιας χρήσης 23 cm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       50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Πιρούνι ξύλινο φαγητού, από Βιοδιασπώμενο μπαμπού, μιας χρήσης.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       100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Κουτάλι Οικολογικό ξύλινο, φαγητού από Βιοδιασπώμενο μπαμπού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       100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Χαρτοπετσέτες λευκές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ΤΩΝ 100 ΤΕΜΑΧΙΩΝ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Ξύστρα πλαστική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5545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Φαράσι χωρίς κοντάρι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Χάρτινα τραπεζομάντηλα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ΣΥΣΚΕΥΑΣΙΑ     150 ΤΕΜΑΧΙΩΝ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Απορρυπαντικό ρούχων στο χέρι 380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gr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Καθαριστικό WC 4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lt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Εντομοκτόνο σπρέι για μύγες και κουνούπια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Κατσαριδοκτόνο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Σετ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σκουπάκι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-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φαρασάκι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για τον νεροχύτη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Σάκοι χαλιών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Χειροπετσέτες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INTER ADVA 120289 λευκές δίφυλλες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1518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Πανάκια γενικού καθαρισμού με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μικροΐνες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Αρωματικό λεκάνης τουαλέτας BLOCK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Γάντια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latex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Γάντια κουζίνας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υποαλλεργικά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Κάδος απορριμμάτων70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lt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με πεντάλ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Κάδος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απορριμάτων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με πεντάλ 40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lastRenderedPageBreak/>
              <w:t>59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Κάδος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απορριμάτων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με πεντάλ 60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Υγρό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καθαριστίκο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WC GEL 750ml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5545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Φιαλάκια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μικρά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 -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Πολυκαθαριστικό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Επιφανειών 750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Απολυμαντικό  -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Πολυκαθαριστικό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Επιφανειών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Σκόνη πλυντηρίου ρούχων 15kg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Υγρό απολυμαντικό χεριών  500 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απολυμαντικό χεριών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ΔΟΧΕΙΟ 4 ΛΙΤΡΩΝ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Κοντάρι αλουμινίου επαγγελματικής σφουγγαρίστρας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Κλιπ  επαγγελματικής σφουγγαρίστρας για το κοντάρι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Μωρομάντηλα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    72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Υγρά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μωρομάντιλα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 56-64τμχ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Παρκετέζα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Πατάκι εισόδου 40Χ60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Σφικτήρας επαγγελματικής σφουγγαρίστρας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Μάσκες ιατρικές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ΣΥΣΚΕΥΑΣΙΑ                50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Μάσκες ιατρικές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Πλαστική συσκευή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χειροπετσέτας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Πλαστική συσκευή τοίχου για </w:t>
            </w: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κρεμοσάπουνο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Βαμβάκι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Χλωροσπρέι</w:t>
            </w:r>
            <w:proofErr w:type="spellEnd"/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500ml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312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ΣΥΝΟΛΑ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55452" w:rsidRPr="00555452" w:rsidTr="00555452">
        <w:trPr>
          <w:trHeight w:val="720"/>
        </w:trPr>
        <w:tc>
          <w:tcPr>
            <w:tcW w:w="104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 xml:space="preserve">ΟΜΑΔΑ 5 ΕΙΔΗ ΚΑΘΑΡΙΟΤΗΤΑΣ ΕΥΠΡΕΠΙΣΜΟΥ  ΔΗΜΟΤΙΚΟ ΛΙΜΕΝΙΚΟ ΤΑΜΕΙΟ ΑΓΙΟΥ ΝΙΚΟΛΑΟΥ ΕΤΗ 2025-2026   Κ.Α. 10.6634, 10.6635   </w:t>
            </w:r>
          </w:p>
        </w:tc>
      </w:tr>
      <w:tr w:rsidR="00555452" w:rsidRPr="00555452" w:rsidTr="00555452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ΠΕΡΙΓΡΑΦΗ ΕΙΔΟΥΣ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ΣΥΝΟΛΙΚΗ ΠΟΣΟΤΗΤΑ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ΣΥΝΟΛΙΚΗ ΔΑΠΑΝΗ ΠΡΟ ΦΠΑ (€)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%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ΣΥΝΟΛΙΚΗ ΔΑΠΑΝΗ ΜΕ ΦΠΑ (€)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καθαρισμού τζαμιών1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TEMAXIΑ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Χλωρίνη απλή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TEMAXIΑ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σαπούνι χεριών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TEMAXIΑ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Χαρτί υγείας (120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γρ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.)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lastRenderedPageBreak/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Χαρτί κουζίνας λευκό, (1000gr)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TEMAXIΑ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Σακουλάκια καλαθιών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απορ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/των διαστάσεις μεγάλες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Σακούλες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απορ</w:t>
            </w:r>
            <w:proofErr w:type="spellEnd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/των 10λιτρων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ΡΟΛΟ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 xml:space="preserve">Υγρό απορρυπαντικό για  πιάτα 4 </w:t>
            </w:r>
            <w:proofErr w:type="spellStart"/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lt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Γάντια μιας χρήσης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6%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Σφουγγάρια κουζίνας με πράσινο σύρμα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5452">
              <w:rPr>
                <w:rFonts w:ascii="Arial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55452" w:rsidRPr="00555452" w:rsidTr="00555452">
        <w:trPr>
          <w:trHeight w:val="312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ΣΥΝΟΛΑ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452" w:rsidRPr="00555452" w:rsidRDefault="00555452" w:rsidP="00555452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54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555452" w:rsidRDefault="00555452" w:rsidP="00555452">
      <w:pPr>
        <w:spacing w:line="360" w:lineRule="auto"/>
        <w:ind w:firstLine="142"/>
        <w:jc w:val="center"/>
      </w:pPr>
    </w:p>
    <w:p w:rsidR="00555452" w:rsidRDefault="00555452"/>
    <w:p w:rsidR="005473CB" w:rsidRDefault="005473CB"/>
    <w:p w:rsidR="005473CB" w:rsidRDefault="005473CB" w:rsidP="005473CB"/>
    <w:tbl>
      <w:tblPr>
        <w:tblW w:w="5000" w:type="pct"/>
        <w:tblLook w:val="04A0"/>
      </w:tblPr>
      <w:tblGrid>
        <w:gridCol w:w="2870"/>
        <w:gridCol w:w="1072"/>
        <w:gridCol w:w="1558"/>
        <w:gridCol w:w="3022"/>
      </w:tblGrid>
      <w:tr w:rsidR="005473CB" w:rsidRPr="002847E8" w:rsidTr="003C296E">
        <w:trPr>
          <w:trHeight w:val="30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CB" w:rsidRPr="002847E8" w:rsidRDefault="005473CB" w:rsidP="003C296E">
            <w:pPr>
              <w:suppressAutoHyphens w:val="0"/>
              <w:jc w:val="right"/>
              <w:rPr>
                <w:lang w:eastAsia="el-GR"/>
              </w:rPr>
            </w:pPr>
            <w:r>
              <w:rPr>
                <w:lang w:eastAsia="el-GR"/>
              </w:rPr>
              <w:t xml:space="preserve">      </w:t>
            </w:r>
          </w:p>
        </w:tc>
        <w:tc>
          <w:tcPr>
            <w:tcW w:w="1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  <w:r w:rsidRPr="002847E8">
              <w:rPr>
                <w:color w:val="000000"/>
                <w:szCs w:val="22"/>
                <w:lang w:eastAsia="el-GR"/>
              </w:rPr>
              <w:t>Τόπος/Ημερομηνία:……………………….</w:t>
            </w:r>
          </w:p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</w:p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  <w:r>
              <w:rPr>
                <w:color w:val="000000"/>
                <w:szCs w:val="22"/>
                <w:lang w:eastAsia="el-GR"/>
              </w:rPr>
              <w:t>Ο Προσφέρων</w:t>
            </w:r>
          </w:p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</w:p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</w:p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</w:p>
          <w:p w:rsidR="005473CB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</w:p>
          <w:p w:rsidR="005473CB" w:rsidRPr="002847E8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  <w:r>
              <w:rPr>
                <w:color w:val="000000"/>
                <w:szCs w:val="22"/>
                <w:lang w:eastAsia="el-GR"/>
              </w:rPr>
              <w:t>Υπογραφή - Σφραγίδα</w:t>
            </w:r>
          </w:p>
        </w:tc>
      </w:tr>
      <w:tr w:rsidR="005473CB" w:rsidRPr="002847E8" w:rsidTr="003C296E">
        <w:trPr>
          <w:trHeight w:val="30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CB" w:rsidRPr="002847E8" w:rsidRDefault="005473CB" w:rsidP="003C296E">
            <w:pPr>
              <w:suppressAutoHyphens w:val="0"/>
              <w:jc w:val="center"/>
              <w:rPr>
                <w:lang w:eastAsia="el-G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CB" w:rsidRPr="002847E8" w:rsidRDefault="005473CB" w:rsidP="003C296E">
            <w:pPr>
              <w:suppressAutoHyphens w:val="0"/>
              <w:rPr>
                <w:lang w:eastAsia="el-G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3CB" w:rsidRPr="002847E8" w:rsidRDefault="005473CB" w:rsidP="003C296E">
            <w:pPr>
              <w:suppressAutoHyphens w:val="0"/>
              <w:rPr>
                <w:lang w:eastAsia="el-GR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3CB" w:rsidRPr="002847E8" w:rsidRDefault="005473CB" w:rsidP="003C296E">
            <w:pPr>
              <w:suppressAutoHyphens w:val="0"/>
              <w:rPr>
                <w:color w:val="000000"/>
                <w:szCs w:val="22"/>
                <w:lang w:eastAsia="el-GR"/>
              </w:rPr>
            </w:pPr>
          </w:p>
        </w:tc>
      </w:tr>
    </w:tbl>
    <w:p w:rsidR="005473CB" w:rsidRDefault="005473CB"/>
    <w:sectPr w:rsidR="005473CB" w:rsidSect="009E19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5452"/>
    <w:rsid w:val="00257441"/>
    <w:rsid w:val="00314805"/>
    <w:rsid w:val="005473CB"/>
    <w:rsid w:val="00555452"/>
    <w:rsid w:val="00586EA7"/>
    <w:rsid w:val="009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5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5545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55452"/>
    <w:rPr>
      <w:color w:val="800080"/>
      <w:u w:val="single"/>
    </w:rPr>
  </w:style>
  <w:style w:type="paragraph" w:customStyle="1" w:styleId="xl68">
    <w:name w:val="xl68"/>
    <w:basedOn w:val="a"/>
    <w:rsid w:val="00555452"/>
    <w:pPr>
      <w:suppressAutoHyphens w:val="0"/>
      <w:overflowPunct/>
      <w:autoSpaceDE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69">
    <w:name w:val="xl69"/>
    <w:basedOn w:val="a"/>
    <w:rsid w:val="00555452"/>
    <w:pP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70">
    <w:name w:val="xl7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2">
    <w:name w:val="xl7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3">
    <w:name w:val="xl7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4">
    <w:name w:val="xl7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5">
    <w:name w:val="xl7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6">
    <w:name w:val="xl7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7">
    <w:name w:val="xl7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8">
    <w:name w:val="xl78"/>
    <w:basedOn w:val="a"/>
    <w:rsid w:val="0055545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79">
    <w:name w:val="xl79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1">
    <w:name w:val="xl8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82">
    <w:name w:val="xl8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3">
    <w:name w:val="xl83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4">
    <w:name w:val="xl84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5">
    <w:name w:val="xl85"/>
    <w:basedOn w:val="a"/>
    <w:rsid w:val="0055545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6">
    <w:name w:val="xl8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7">
    <w:name w:val="xl8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8">
    <w:name w:val="xl8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89">
    <w:name w:val="xl89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90">
    <w:name w:val="xl9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1">
    <w:name w:val="xl9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2">
    <w:name w:val="xl9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3">
    <w:name w:val="xl9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4">
    <w:name w:val="xl9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5">
    <w:name w:val="xl9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6">
    <w:name w:val="xl9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7">
    <w:name w:val="xl9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8">
    <w:name w:val="xl9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99">
    <w:name w:val="xl99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0">
    <w:name w:val="xl100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1">
    <w:name w:val="xl10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2">
    <w:name w:val="xl10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3">
    <w:name w:val="xl10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5">
    <w:name w:val="xl10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6">
    <w:name w:val="xl10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7">
    <w:name w:val="xl107"/>
    <w:basedOn w:val="a"/>
    <w:rsid w:val="00555452"/>
    <w:pP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el-GR"/>
    </w:rPr>
  </w:style>
  <w:style w:type="paragraph" w:customStyle="1" w:styleId="xl108">
    <w:name w:val="xl10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09">
    <w:name w:val="xl109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10">
    <w:name w:val="xl11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11">
    <w:name w:val="xl11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12">
    <w:name w:val="xl11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113">
    <w:name w:val="xl11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el-GR"/>
    </w:rPr>
  </w:style>
  <w:style w:type="paragraph" w:customStyle="1" w:styleId="xl114">
    <w:name w:val="xl114"/>
    <w:basedOn w:val="a"/>
    <w:rsid w:val="0055545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15">
    <w:name w:val="xl11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16">
    <w:name w:val="xl116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17">
    <w:name w:val="xl117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118">
    <w:name w:val="xl11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119">
    <w:name w:val="xl119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20">
    <w:name w:val="xl120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21">
    <w:name w:val="xl121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22">
    <w:name w:val="xl12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23">
    <w:name w:val="xl12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24">
    <w:name w:val="xl124"/>
    <w:basedOn w:val="a"/>
    <w:rsid w:val="00555452"/>
    <w:pP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el-GR"/>
    </w:rPr>
  </w:style>
  <w:style w:type="paragraph" w:customStyle="1" w:styleId="xl125">
    <w:name w:val="xl12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26">
    <w:name w:val="xl12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27">
    <w:name w:val="xl12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el-GR"/>
    </w:rPr>
  </w:style>
  <w:style w:type="paragraph" w:customStyle="1" w:styleId="xl128">
    <w:name w:val="xl12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30">
    <w:name w:val="xl13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l-GR"/>
    </w:rPr>
  </w:style>
  <w:style w:type="paragraph" w:customStyle="1" w:styleId="xl131">
    <w:name w:val="xl13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33">
    <w:name w:val="xl133"/>
    <w:basedOn w:val="a"/>
    <w:rsid w:val="00555452"/>
    <w:pPr>
      <w:pBdr>
        <w:top w:val="single" w:sz="4" w:space="0" w:color="auto"/>
        <w:lef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34">
    <w:name w:val="xl13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35">
    <w:name w:val="xl13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36">
    <w:name w:val="xl13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137">
    <w:name w:val="xl137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138">
    <w:name w:val="xl13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39">
    <w:name w:val="xl139"/>
    <w:basedOn w:val="a"/>
    <w:rsid w:val="00555452"/>
    <w:pP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el-GR"/>
    </w:rPr>
  </w:style>
  <w:style w:type="paragraph" w:customStyle="1" w:styleId="xl140">
    <w:name w:val="xl14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41">
    <w:name w:val="xl141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42">
    <w:name w:val="xl142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143">
    <w:name w:val="xl14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l-GR"/>
    </w:rPr>
  </w:style>
  <w:style w:type="paragraph" w:customStyle="1" w:styleId="xl144">
    <w:name w:val="xl14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a"/>
    <w:rsid w:val="00555452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  <w:lang w:eastAsia="el-GR"/>
    </w:rPr>
  </w:style>
  <w:style w:type="paragraph" w:customStyle="1" w:styleId="xl147">
    <w:name w:val="xl14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48">
    <w:name w:val="xl14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49">
    <w:name w:val="xl149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50">
    <w:name w:val="xl15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el-GR"/>
    </w:rPr>
  </w:style>
  <w:style w:type="paragraph" w:customStyle="1" w:styleId="xl151">
    <w:name w:val="xl15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52">
    <w:name w:val="xl15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53">
    <w:name w:val="xl15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el-GR"/>
    </w:rPr>
  </w:style>
  <w:style w:type="paragraph" w:customStyle="1" w:styleId="xl154">
    <w:name w:val="xl15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55">
    <w:name w:val="xl155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56">
    <w:name w:val="xl156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57">
    <w:name w:val="xl15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58">
    <w:name w:val="xl158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159">
    <w:name w:val="xl159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el-GR"/>
    </w:rPr>
  </w:style>
  <w:style w:type="paragraph" w:customStyle="1" w:styleId="xl160">
    <w:name w:val="xl16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el-GR"/>
    </w:rPr>
  </w:style>
  <w:style w:type="paragraph" w:customStyle="1" w:styleId="xl161">
    <w:name w:val="xl16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162">
    <w:name w:val="xl162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163">
    <w:name w:val="xl16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el-GR"/>
    </w:rPr>
  </w:style>
  <w:style w:type="paragraph" w:customStyle="1" w:styleId="xl164">
    <w:name w:val="xl16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65">
    <w:name w:val="xl165"/>
    <w:basedOn w:val="a"/>
    <w:rsid w:val="0055545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67">
    <w:name w:val="xl167"/>
    <w:basedOn w:val="a"/>
    <w:rsid w:val="00555452"/>
    <w:pP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el-GR"/>
    </w:rPr>
  </w:style>
  <w:style w:type="paragraph" w:customStyle="1" w:styleId="xl168">
    <w:name w:val="xl168"/>
    <w:basedOn w:val="a"/>
    <w:rsid w:val="00555452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el-GR"/>
    </w:rPr>
  </w:style>
  <w:style w:type="paragraph" w:customStyle="1" w:styleId="xl169">
    <w:name w:val="xl169"/>
    <w:basedOn w:val="a"/>
    <w:rsid w:val="00555452"/>
    <w:pPr>
      <w:pBdr>
        <w:lef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555452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  <w:lang w:eastAsia="el-GR"/>
    </w:rPr>
  </w:style>
  <w:style w:type="paragraph" w:customStyle="1" w:styleId="xl171">
    <w:name w:val="xl171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72">
    <w:name w:val="xl172"/>
    <w:basedOn w:val="a"/>
    <w:rsid w:val="00555452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73">
    <w:name w:val="xl173"/>
    <w:basedOn w:val="a"/>
    <w:rsid w:val="0055545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el-GR"/>
    </w:rPr>
  </w:style>
  <w:style w:type="paragraph" w:customStyle="1" w:styleId="xl175">
    <w:name w:val="xl175"/>
    <w:basedOn w:val="a"/>
    <w:rsid w:val="00555452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el-GR"/>
    </w:rPr>
  </w:style>
  <w:style w:type="paragraph" w:customStyle="1" w:styleId="xl176">
    <w:name w:val="xl176"/>
    <w:basedOn w:val="a"/>
    <w:rsid w:val="0055545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  <w:lang w:eastAsia="el-GR"/>
    </w:rPr>
  </w:style>
  <w:style w:type="paragraph" w:customStyle="1" w:styleId="xl177">
    <w:name w:val="xl177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a"/>
    <w:rsid w:val="00555452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a"/>
    <w:rsid w:val="0055545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a"/>
    <w:rsid w:val="00555452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a"/>
    <w:rsid w:val="0055545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3">
    <w:name w:val="xl183"/>
    <w:basedOn w:val="a"/>
    <w:rsid w:val="00555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4">
    <w:name w:val="xl184"/>
    <w:basedOn w:val="a"/>
    <w:rsid w:val="00555452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5">
    <w:name w:val="xl185"/>
    <w:basedOn w:val="a"/>
    <w:rsid w:val="00555452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l-GR"/>
    </w:rPr>
  </w:style>
  <w:style w:type="paragraph" w:customStyle="1" w:styleId="xl186">
    <w:name w:val="xl186"/>
    <w:basedOn w:val="a"/>
    <w:rsid w:val="00555452"/>
    <w:pPr>
      <w:pBdr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2918</Words>
  <Characters>15758</Characters>
  <Application>Microsoft Office Word</Application>
  <DocSecurity>0</DocSecurity>
  <Lines>131</Lines>
  <Paragraphs>37</Paragraphs>
  <ScaleCrop>false</ScaleCrop>
  <Company/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2024-11-26T21:43:00Z</dcterms:created>
  <dcterms:modified xsi:type="dcterms:W3CDTF">2024-11-26T22:12:00Z</dcterms:modified>
</cp:coreProperties>
</file>